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center"/>
        <w:rPr>
          <w:rFonts w:ascii="Arial" w:hAnsi="Arial" w:cs="Arial"/>
          <w:color w:val="181818"/>
          <w:sz w:val="28"/>
          <w:szCs w:val="28"/>
        </w:rPr>
      </w:pPr>
      <w:r w:rsidRPr="00CC676A">
        <w:rPr>
          <w:b/>
          <w:bCs/>
          <w:color w:val="181818"/>
          <w:sz w:val="28"/>
          <w:szCs w:val="28"/>
        </w:rPr>
        <w:t>Диагностики в работе социального педагога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b/>
          <w:bCs/>
          <w:color w:val="181818"/>
          <w:sz w:val="28"/>
          <w:szCs w:val="28"/>
          <w:shd w:val="clear" w:color="auto" w:fill="FFFFFF"/>
        </w:rPr>
        <w:t>Социальный педагог</w:t>
      </w:r>
      <w:r w:rsidRPr="00CC676A">
        <w:rPr>
          <w:color w:val="181818"/>
          <w:sz w:val="28"/>
          <w:szCs w:val="28"/>
          <w:shd w:val="clear" w:color="auto" w:fill="FFFFFF"/>
        </w:rPr>
        <w:t> в школе – это специалист, который призван обеспечивать взаимодействие семьи, образовательного учреждения, различных социальных институтов в воспитании ребенка, помогать ему адаптироваться в сложных современных условиях.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b/>
          <w:bCs/>
          <w:color w:val="181818"/>
          <w:sz w:val="28"/>
          <w:szCs w:val="28"/>
          <w:shd w:val="clear" w:color="auto" w:fill="FFFFFF"/>
        </w:rPr>
        <w:t>Школьный социальный педагог: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  <w:shd w:val="clear" w:color="auto" w:fill="FFFFFF"/>
        </w:rPr>
        <w:t>- изучает психологические и возрастные особенности ребенка, мир его интересов, круг общения, условия жизни, позитивные и негативные влияния микросоциума;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  <w:shd w:val="clear" w:color="auto" w:fill="FFFFFF"/>
        </w:rPr>
        <w:t>- выявляет причины и характер социально-педагогических проблем, т.е. ставит своеобразный «социально-педагогический диагноз»;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  <w:shd w:val="clear" w:color="auto" w:fill="FFFFFF"/>
        </w:rPr>
        <w:t>- организует различные виды социально значимой деятельности, влияет на содержание досуга, помогает в трудоустройстве, профессиональной ориентации и адаптации, организует деятельность подростковых и молодежных объединений в социуме, организует профессиональное взаимодействие медицинских, образовательных, культурных, спортивных, правовых учреждений, участвующих в социально-педагогической работе;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  <w:shd w:val="clear" w:color="auto" w:fill="FFFFFF"/>
        </w:rPr>
        <w:t>- учитывает и приводит в действие социально-правовые, юридические, психологические, экономические механизмы предупреждения и преодоления негативных влияний на развитие личности;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  <w:shd w:val="clear" w:color="auto" w:fill="FFFFFF"/>
        </w:rPr>
        <w:t>- обеспечивает реализацию системы правовой защиты, социально-педагогической поддержки ребенка и семьи.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Для того чтобы работа с учащимися была успешной, социальному педагогу необходимо её строить на основе объективных сведений о школьниках и детском коллективе. Говоря словами К.Д. Ушинского, </w:t>
      </w:r>
      <w:r w:rsidRPr="00CC676A">
        <w:rPr>
          <w:b/>
          <w:bCs/>
          <w:color w:val="181818"/>
          <w:sz w:val="28"/>
          <w:szCs w:val="28"/>
        </w:rPr>
        <w:t>чтобы воспитать человека во всех отношениях, нужно знать его во всех отношениях.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Педагогу необходимо знать интересы и увлечения учащихся, взаимоотношения со сверстниками, родными и взрослыми людьми, особенности характера, эмоциональное состояние ребёнка. Для этого можно воспользоваться психолого-педагогическими методами изучения личности школьника. Такие методы должны гармонично включаться в воспитательную работу, не травмировать детей.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Неоценимую помощь в этом оказывает </w:t>
      </w:r>
      <w:r w:rsidRPr="00CC676A">
        <w:rPr>
          <w:b/>
          <w:bCs/>
          <w:color w:val="181818"/>
          <w:sz w:val="28"/>
          <w:szCs w:val="28"/>
        </w:rPr>
        <w:t>психолого-педагогическая диагностика личности учащегося и коллектива.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b/>
          <w:bCs/>
          <w:color w:val="222222"/>
          <w:sz w:val="28"/>
          <w:szCs w:val="28"/>
          <w:shd w:val="clear" w:color="auto" w:fill="FFFFFF"/>
        </w:rPr>
        <w:t>Психологическая диагностика</w:t>
      </w:r>
      <w:r w:rsidR="00BF0744" w:rsidRPr="00CC676A">
        <w:rPr>
          <w:color w:val="181818"/>
          <w:sz w:val="28"/>
          <w:szCs w:val="28"/>
        </w:rPr>
        <w:t>–</w:t>
      </w:r>
      <w:r w:rsidRPr="00CC676A">
        <w:rPr>
          <w:color w:val="222222"/>
          <w:sz w:val="28"/>
          <w:szCs w:val="28"/>
          <w:shd w:val="clear" w:color="auto" w:fill="FFFFFF"/>
        </w:rPr>
        <w:t>это исследование способностей, особенностей и качеств личности каждого человека. Основная цель психодиагностики - сбор полной информации об особенностях психики человека.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b/>
          <w:bCs/>
          <w:i/>
          <w:iCs/>
          <w:color w:val="000000"/>
          <w:sz w:val="28"/>
          <w:szCs w:val="28"/>
        </w:rPr>
        <w:t>Целью</w:t>
      </w:r>
      <w:r w:rsidRPr="00CC676A">
        <w:rPr>
          <w:color w:val="000000"/>
          <w:sz w:val="28"/>
          <w:szCs w:val="28"/>
        </w:rPr>
        <w:t> диагностики является описание состояния объекта и прогнозирование его поведения с последующим ответом на вопрос "что происходит?", а не "почему происходит?"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В психологической диагностике получение информации – это средство для выработки решения о необходимости воздействия на объект и направленности этого воздействия.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b/>
          <w:bCs/>
          <w:i/>
          <w:iCs/>
          <w:color w:val="000000"/>
          <w:sz w:val="28"/>
          <w:szCs w:val="28"/>
        </w:rPr>
        <w:lastRenderedPageBreak/>
        <w:t>Основные задачи диагностики</w:t>
      </w:r>
      <w:r w:rsidRPr="00CC676A">
        <w:rPr>
          <w:color w:val="000000"/>
          <w:sz w:val="28"/>
          <w:szCs w:val="28"/>
        </w:rPr>
        <w:t>: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1</w:t>
      </w:r>
      <w:r w:rsidRPr="00CC676A">
        <w:rPr>
          <w:color w:val="181818"/>
          <w:sz w:val="28"/>
          <w:szCs w:val="28"/>
        </w:rPr>
        <w:t>.Опред</w:t>
      </w:r>
      <w:r w:rsidR="00BF0744">
        <w:rPr>
          <w:color w:val="181818"/>
          <w:sz w:val="28"/>
          <w:szCs w:val="28"/>
        </w:rPr>
        <w:t>елить уровни развития учащегося.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2</w:t>
      </w:r>
      <w:r w:rsidRPr="00CC676A">
        <w:rPr>
          <w:color w:val="181818"/>
          <w:sz w:val="28"/>
          <w:szCs w:val="28"/>
        </w:rPr>
        <w:t>.Обнаружить изменения основных характеристик и признаков личности в лучшую или худшую сторону</w:t>
      </w:r>
      <w:r w:rsidR="00BF0744">
        <w:rPr>
          <w:color w:val="181818"/>
          <w:sz w:val="28"/>
          <w:szCs w:val="28"/>
        </w:rPr>
        <w:t>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3</w:t>
      </w:r>
      <w:r w:rsidRPr="00CC676A">
        <w:rPr>
          <w:color w:val="181818"/>
          <w:sz w:val="28"/>
          <w:szCs w:val="28"/>
        </w:rPr>
        <w:t>.Увидеть норму и отклонение (ориентируясь на эталон).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4. Проанализировать полученные факты.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5. Установить причины изменений.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6. </w:t>
      </w:r>
      <w:r w:rsidRPr="00CC676A">
        <w:rPr>
          <w:color w:val="181818"/>
          <w:sz w:val="28"/>
          <w:szCs w:val="28"/>
        </w:rPr>
        <w:t>Выработать план дальнейшей коррекционной работы по результатам диагностики.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Социально-педагогическая диагностика является одним из начальных и очень ответственных этапов в общей системе социальной работы. Ведь от обоснованности и достоверности диагностических данных, умения их верно интерпретировать зависит эффективность последующей профилактической и коррекционной работы.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В своей работе социальный педагог </w:t>
      </w:r>
      <w:r w:rsidRPr="00CC676A">
        <w:rPr>
          <w:b/>
          <w:bCs/>
          <w:color w:val="181818"/>
          <w:sz w:val="28"/>
          <w:szCs w:val="28"/>
        </w:rPr>
        <w:t>использует </w:t>
      </w:r>
      <w:r w:rsidRPr="00CC676A">
        <w:rPr>
          <w:color w:val="181818"/>
          <w:sz w:val="28"/>
          <w:szCs w:val="28"/>
        </w:rPr>
        <w:t>следующие диагностические методики: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b/>
          <w:bCs/>
          <w:i/>
          <w:iCs/>
          <w:color w:val="181818"/>
          <w:sz w:val="28"/>
          <w:szCs w:val="28"/>
        </w:rPr>
        <w:t>Беседа</w:t>
      </w:r>
      <w:r w:rsidRPr="00CC676A">
        <w:rPr>
          <w:b/>
          <w:bCs/>
          <w:color w:val="181818"/>
          <w:sz w:val="28"/>
          <w:szCs w:val="28"/>
        </w:rPr>
        <w:t> </w:t>
      </w:r>
      <w:r w:rsidRPr="00CC676A">
        <w:rPr>
          <w:color w:val="181818"/>
          <w:sz w:val="28"/>
          <w:szCs w:val="28"/>
        </w:rPr>
        <w:t>является одним из главных методов педагогической диагностики. Беседа может стать важным способом в изучении интеллектуальной и личностной сфер ребёнка, его индивидуальных особенностей, существующих у него проблем. Этой цели может служить беседа как с самим ребёнком, так и со взрослыми, входящими в его окружение. Отличие беседы от обычного разговора состоит в том, что содержание её разворачивается вокруг узкой темы, значимой для ребёнка и взрослого.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Ребёнок выступает в роли отвечающего на вопросы, а взрослый в роли задающего вопросы.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b/>
          <w:bCs/>
          <w:i/>
          <w:iCs/>
          <w:color w:val="181818"/>
          <w:sz w:val="28"/>
          <w:szCs w:val="28"/>
        </w:rPr>
        <w:t>Метод наблюдения</w:t>
      </w:r>
      <w:r w:rsidRPr="00CC676A">
        <w:rPr>
          <w:i/>
          <w:iCs/>
          <w:color w:val="181818"/>
          <w:sz w:val="28"/>
          <w:szCs w:val="28"/>
        </w:rPr>
        <w:t> </w:t>
      </w:r>
      <w:r w:rsidRPr="00CC676A">
        <w:rPr>
          <w:color w:val="181818"/>
          <w:sz w:val="28"/>
          <w:szCs w:val="28"/>
        </w:rPr>
        <w:t>дает возможность изучить участие ребёнка в конкретном виде деятельности. Наблюдение можно использовать тогда, когда существует или назревает конфликтная ситуация и необходимо сформировать объективное мнение о поведении ученика и совершаемых их поступках.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b/>
          <w:bCs/>
          <w:i/>
          <w:iCs/>
          <w:color w:val="181818"/>
          <w:sz w:val="28"/>
          <w:szCs w:val="28"/>
        </w:rPr>
        <w:t>Опросник </w:t>
      </w:r>
      <w:r w:rsidRPr="00CC676A">
        <w:rPr>
          <w:color w:val="181818"/>
          <w:sz w:val="28"/>
          <w:szCs w:val="28"/>
        </w:rPr>
        <w:t>дает возможность изучить мотивацию действий учащихся, интересов конкретного ребенка или группы класса в целом, уровень тревожности учащихся класса.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Опросник эф</w:t>
      </w:r>
      <w:r w:rsidR="00BF0744">
        <w:rPr>
          <w:color w:val="181818"/>
          <w:sz w:val="28"/>
          <w:szCs w:val="28"/>
        </w:rPr>
        <w:t>фективен при выявлении отношения</w:t>
      </w:r>
      <w:r w:rsidRPr="00CC676A">
        <w:rPr>
          <w:color w:val="181818"/>
          <w:sz w:val="28"/>
          <w:szCs w:val="28"/>
        </w:rPr>
        <w:t xml:space="preserve"> учащихся к конкретным проблемам и явлениям.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b/>
          <w:bCs/>
          <w:i/>
          <w:iCs/>
          <w:color w:val="181818"/>
          <w:sz w:val="28"/>
          <w:szCs w:val="28"/>
        </w:rPr>
        <w:t>Метод тестирования </w:t>
      </w:r>
      <w:r w:rsidRPr="00CC676A">
        <w:rPr>
          <w:color w:val="181818"/>
          <w:sz w:val="28"/>
          <w:szCs w:val="28"/>
        </w:rPr>
        <w:t>может проводиться в форме опроса, наблюдения, эксперимента, краткосрочного задания. Чаще всего к этому методу социальный педагог прибегает, чтобы установить, подвергался ли ребенок физическому насилию, как к нему относились взрослые. В комплексе с этим методом используются наблюдение, беседа, интервью, анкетирование. Такое глубокое исследование помогает выявить эмоциональное насилие.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Проективные тесты</w:t>
      </w:r>
      <w:r w:rsidRPr="00CC676A">
        <w:rPr>
          <w:i/>
          <w:iCs/>
          <w:color w:val="181818"/>
          <w:sz w:val="28"/>
          <w:szCs w:val="28"/>
        </w:rPr>
        <w:t> </w:t>
      </w:r>
      <w:r w:rsidRPr="00CC676A">
        <w:rPr>
          <w:color w:val="181818"/>
          <w:sz w:val="28"/>
          <w:szCs w:val="28"/>
        </w:rPr>
        <w:t>позволяют изучить отношение учащихся к миру, самому себе, значимой деятельности, своим социальным ролям.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b/>
          <w:bCs/>
          <w:i/>
          <w:iCs/>
          <w:color w:val="181818"/>
          <w:sz w:val="28"/>
          <w:szCs w:val="28"/>
        </w:rPr>
        <w:t>Методом анкетирования </w:t>
      </w:r>
      <w:r w:rsidRPr="00CC676A">
        <w:rPr>
          <w:color w:val="181818"/>
          <w:sz w:val="28"/>
          <w:szCs w:val="28"/>
        </w:rPr>
        <w:t xml:space="preserve">социальный педагог может узнать интересы и особенности учащегося, определить психологические проблемы, представить </w:t>
      </w:r>
      <w:r w:rsidRPr="00CC676A">
        <w:rPr>
          <w:color w:val="181818"/>
          <w:sz w:val="28"/>
          <w:szCs w:val="28"/>
        </w:rPr>
        <w:lastRenderedPageBreak/>
        <w:t>его прежние поступки. Все это помогает составить план педагогической деятельности. Важно, чтобы воспитанник отвечал на вопросы в естественных условиях. Составляя анкету, необходимо проанализировать ее содержание и форму, главные вопросы расширить дополнительными, которые помогут воспитаннику раскрыть главное.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Содержание вопросов в анкетах можно классифицировать по следующим направлениям: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планы на будущее;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особенности поведения;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социальное положение;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уровень знаний;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уровень информационност</w:t>
      </w:r>
      <w:r>
        <w:rPr>
          <w:color w:val="181818"/>
          <w:sz w:val="28"/>
          <w:szCs w:val="28"/>
        </w:rPr>
        <w:t>и.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Анкеты дают возможность выявить степень влияния коллектива на личность и личности на коллектив, позиции детей в коллективе и степень их значимости в нем.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b/>
          <w:bCs/>
          <w:i/>
          <w:iCs/>
          <w:color w:val="181818"/>
          <w:sz w:val="28"/>
          <w:szCs w:val="28"/>
        </w:rPr>
        <w:t>Графические и рисуночные тесты.</w:t>
      </w:r>
      <w:r w:rsidRPr="00CC676A">
        <w:rPr>
          <w:i/>
          <w:iCs/>
          <w:color w:val="181818"/>
          <w:sz w:val="28"/>
          <w:szCs w:val="28"/>
        </w:rPr>
        <w:t> </w:t>
      </w:r>
      <w:r w:rsidRPr="00CC676A">
        <w:rPr>
          <w:color w:val="181818"/>
          <w:sz w:val="28"/>
          <w:szCs w:val="28"/>
        </w:rPr>
        <w:t>Данные тесты позволяют изучить отношение к коллективу, семейные отношения, взаимодействие с педагогами и родителями.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b/>
          <w:bCs/>
          <w:i/>
          <w:iCs/>
          <w:color w:val="181818"/>
          <w:sz w:val="28"/>
          <w:szCs w:val="28"/>
        </w:rPr>
        <w:t>Сочинения </w:t>
      </w:r>
      <w:r w:rsidRPr="00CC676A">
        <w:rPr>
          <w:color w:val="181818"/>
          <w:sz w:val="28"/>
          <w:szCs w:val="28"/>
        </w:rPr>
        <w:t>помогают изучить интеллектуальные умения учащихся, их кругозор, личностные качества, отношение к мировым ценностям, мироощущение ребенка.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b/>
          <w:bCs/>
          <w:i/>
          <w:iCs/>
          <w:color w:val="181818"/>
          <w:sz w:val="28"/>
          <w:szCs w:val="28"/>
        </w:rPr>
        <w:t>Метод интервью</w:t>
      </w:r>
      <w:r w:rsidRPr="00CC676A">
        <w:rPr>
          <w:color w:val="181818"/>
          <w:sz w:val="28"/>
          <w:szCs w:val="28"/>
        </w:rPr>
        <w:t> дает возможность получить сведения на заранее продуманные вопросы. Они должны быть точно сформулированы. Исследование ведется в разговорной форме по одной определенной теме.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При фиксированном интервью вопросы раздаются заранее. Они позволяют исследовать личность в широком диапазоне. Практикуется объединение методов анкетирования и интервью.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Реализуя диагностическую функцию, социальный педагог ру</w:t>
      </w:r>
      <w:r w:rsidRPr="00CC676A">
        <w:rPr>
          <w:color w:val="181818"/>
          <w:sz w:val="28"/>
          <w:szCs w:val="28"/>
        </w:rPr>
        <w:softHyphen/>
        <w:t>ководствуется в своей деятельности следующими </w:t>
      </w:r>
      <w:r w:rsidRPr="00CC676A">
        <w:rPr>
          <w:i/>
          <w:iCs/>
          <w:color w:val="181818"/>
          <w:sz w:val="28"/>
          <w:szCs w:val="28"/>
        </w:rPr>
        <w:t>правилами: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1. </w:t>
      </w:r>
      <w:r w:rsidRPr="00CC676A">
        <w:rPr>
          <w:b/>
          <w:bCs/>
          <w:i/>
          <w:iCs/>
          <w:color w:val="181818"/>
          <w:sz w:val="28"/>
          <w:szCs w:val="28"/>
        </w:rPr>
        <w:t>Соблюдать общие технологические требования</w:t>
      </w:r>
      <w:r w:rsidRPr="00CC676A">
        <w:rPr>
          <w:color w:val="181818"/>
          <w:sz w:val="28"/>
          <w:szCs w:val="28"/>
        </w:rPr>
        <w:t> определить цель, выбрать наиболее эффективный диагностический инструмента</w:t>
      </w:r>
      <w:r w:rsidRPr="00CC676A">
        <w:rPr>
          <w:color w:val="181818"/>
          <w:sz w:val="28"/>
          <w:szCs w:val="28"/>
        </w:rPr>
        <w:softHyphen/>
        <w:t>рий, непосредственно получить данные и провести их отбор, пе</w:t>
      </w:r>
      <w:r w:rsidRPr="00CC676A">
        <w:rPr>
          <w:color w:val="181818"/>
          <w:sz w:val="28"/>
          <w:szCs w:val="28"/>
        </w:rPr>
        <w:softHyphen/>
        <w:t>реработать и интерпретировать данные, установить диагноз, составить про</w:t>
      </w:r>
      <w:r w:rsidRPr="00CC676A">
        <w:rPr>
          <w:color w:val="181818"/>
          <w:sz w:val="28"/>
          <w:szCs w:val="28"/>
        </w:rPr>
        <w:softHyphen/>
        <w:t>гноз развития ситуации и определить содержание и особенности социально-педагогической деятельности с конкретным подопечным;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Содержание диагностической методики должно предполагать ожидаемый результат.</w:t>
      </w:r>
      <w:r w:rsidRPr="00CC676A">
        <w:rPr>
          <w:color w:val="181818"/>
          <w:sz w:val="28"/>
          <w:szCs w:val="28"/>
        </w:rPr>
        <w:br/>
        <w:t>2. </w:t>
      </w:r>
      <w:r w:rsidRPr="00CC676A">
        <w:rPr>
          <w:b/>
          <w:bCs/>
          <w:i/>
          <w:iCs/>
          <w:color w:val="181818"/>
          <w:sz w:val="28"/>
          <w:szCs w:val="28"/>
        </w:rPr>
        <w:t>Соблюдать этические нормы. </w:t>
      </w:r>
      <w:r w:rsidRPr="00CC676A">
        <w:rPr>
          <w:color w:val="181818"/>
          <w:sz w:val="28"/>
          <w:szCs w:val="28"/>
        </w:rPr>
        <w:t>Проводя психолого-педагогическую диагностику личности учащегося и коллектива, педагог руководствуется принципом «не навреди». Результаты исследования не могут обсуждаться с людьми, не имеющими отношения к делам учащихся и класса.</w:t>
      </w:r>
      <w:r w:rsidRPr="00CC676A">
        <w:rPr>
          <w:color w:val="181818"/>
          <w:sz w:val="28"/>
          <w:szCs w:val="28"/>
        </w:rPr>
        <w:br/>
        <w:t>3. </w:t>
      </w:r>
      <w:r w:rsidRPr="00CC676A">
        <w:rPr>
          <w:b/>
          <w:bCs/>
          <w:i/>
          <w:iCs/>
          <w:color w:val="181818"/>
          <w:sz w:val="28"/>
          <w:szCs w:val="28"/>
        </w:rPr>
        <w:t>Обладать профессиональной компетенцией.</w:t>
      </w:r>
      <w:r w:rsidRPr="00CC676A">
        <w:rPr>
          <w:color w:val="181818"/>
          <w:sz w:val="28"/>
          <w:szCs w:val="28"/>
        </w:rPr>
        <w:t> Результаты психолого-педагогической диагностики являются основанием для корректирования и планирования воспитательной деятельности классного руководителя.</w:t>
      </w:r>
    </w:p>
    <w:p w:rsidR="00CC676A" w:rsidRPr="00CC676A" w:rsidRDefault="00241E7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lastRenderedPageBreak/>
        <w:t>Психолого-</w:t>
      </w:r>
      <w:r w:rsidR="00CC676A" w:rsidRPr="00CC676A">
        <w:rPr>
          <w:color w:val="181818"/>
          <w:sz w:val="28"/>
          <w:szCs w:val="28"/>
        </w:rPr>
        <w:t>педагогическая диагностика является одним из компонентов педагогического процесса. Диагностика выполняет следующие функции: </w:t>
      </w:r>
      <w:r w:rsidR="00CC676A">
        <w:rPr>
          <w:i/>
          <w:iCs/>
          <w:color w:val="181818"/>
          <w:sz w:val="28"/>
          <w:szCs w:val="28"/>
        </w:rPr>
        <w:t>информационную, прогнозирующую</w:t>
      </w:r>
      <w:r w:rsidR="00CC676A" w:rsidRPr="00CC676A">
        <w:rPr>
          <w:i/>
          <w:iCs/>
          <w:color w:val="181818"/>
          <w:sz w:val="28"/>
          <w:szCs w:val="28"/>
        </w:rPr>
        <w:t>,оценочную, развивающую.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i/>
          <w:iCs/>
          <w:color w:val="181818"/>
          <w:sz w:val="28"/>
          <w:szCs w:val="28"/>
        </w:rPr>
        <w:t>Информационная функция </w:t>
      </w:r>
      <w:r w:rsidRPr="00CC676A">
        <w:rPr>
          <w:color w:val="181818"/>
          <w:sz w:val="28"/>
          <w:szCs w:val="28"/>
        </w:rPr>
        <w:t>диагностики заключается в том, чтобы: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выявить относительный уровень развития ребёнка;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выявить уровень состояния педагогического взаимодействия;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определить основные параметры будущей характеристики ученика.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i/>
          <w:iCs/>
          <w:color w:val="181818"/>
          <w:sz w:val="28"/>
          <w:szCs w:val="28"/>
        </w:rPr>
        <w:t>Прогнозирующая функция </w:t>
      </w:r>
      <w:r w:rsidRPr="00CC676A">
        <w:rPr>
          <w:color w:val="181818"/>
          <w:sz w:val="28"/>
          <w:szCs w:val="28"/>
        </w:rPr>
        <w:t>диагностики заключается в том, чтобы: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способствовать выявлению потенциальных возможностей развития учащихся;</w:t>
      </w:r>
    </w:p>
    <w:p w:rsidR="00CC676A" w:rsidRPr="00CC676A" w:rsidRDefault="00241E7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определить</w:t>
      </w:r>
      <w:r w:rsidR="00CC676A" w:rsidRPr="00CC676A">
        <w:rPr>
          <w:color w:val="181818"/>
          <w:sz w:val="28"/>
          <w:szCs w:val="28"/>
        </w:rPr>
        <w:t xml:space="preserve"> прогноз организации взаимодействия с учеником.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i/>
          <w:iCs/>
          <w:color w:val="181818"/>
          <w:sz w:val="28"/>
          <w:szCs w:val="28"/>
        </w:rPr>
        <w:t>Оценочная функция</w:t>
      </w:r>
      <w:r w:rsidRPr="00CC676A">
        <w:rPr>
          <w:color w:val="181818"/>
          <w:sz w:val="28"/>
          <w:szCs w:val="28"/>
        </w:rPr>
        <w:t> диагностики заключается в том, чтобы: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иметь представление о результативности педагогического взаимодействия;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определить эффективность использования в педагогическом процессе различных воспитательных и обучающих средств.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i/>
          <w:iCs/>
          <w:color w:val="181818"/>
          <w:sz w:val="28"/>
          <w:szCs w:val="28"/>
        </w:rPr>
        <w:t>Развивающая функция </w:t>
      </w:r>
      <w:r w:rsidRPr="00CC676A">
        <w:rPr>
          <w:color w:val="181818"/>
          <w:sz w:val="28"/>
          <w:szCs w:val="28"/>
        </w:rPr>
        <w:t>диагностики заключается в том, чтобы: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использовать диагностические методики для демонстрации ученику его возможностей и перспектив развития;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создать условия для самореализации, самоощущения и саморазвития личности на основе диагностики.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b/>
          <w:bCs/>
          <w:color w:val="181818"/>
          <w:sz w:val="28"/>
          <w:szCs w:val="28"/>
        </w:rPr>
        <w:t>Алгоритм проведения диагностик</w:t>
      </w:r>
      <w:r w:rsidRPr="00CC676A">
        <w:rPr>
          <w:color w:val="181818"/>
          <w:sz w:val="28"/>
          <w:szCs w:val="28"/>
        </w:rPr>
        <w:t>:</w:t>
      </w:r>
    </w:p>
    <w:p w:rsidR="00CC676A" w:rsidRPr="00CC676A" w:rsidRDefault="00CC676A" w:rsidP="00292FAB">
      <w:pPr>
        <w:pStyle w:val="a3"/>
        <w:numPr>
          <w:ilvl w:val="0"/>
          <w:numId w:val="6"/>
        </w:numPr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Определение цели и задач исследования.  Основная цель изучения заключается в выявлении способности школы содействовать развитию личности ребенка.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В качестве частных задач изучения могут быть избраны следующие: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-</w:t>
      </w:r>
      <w:r w:rsidR="00193F66">
        <w:rPr>
          <w:color w:val="181818"/>
          <w:sz w:val="28"/>
          <w:szCs w:val="28"/>
        </w:rPr>
        <w:t>выявление</w:t>
      </w:r>
      <w:r w:rsidRPr="00CC676A">
        <w:rPr>
          <w:color w:val="181818"/>
          <w:sz w:val="28"/>
          <w:szCs w:val="28"/>
        </w:rPr>
        <w:t xml:space="preserve"> у</w:t>
      </w:r>
      <w:r w:rsidR="00193F66">
        <w:rPr>
          <w:color w:val="181818"/>
          <w:sz w:val="28"/>
          <w:szCs w:val="28"/>
        </w:rPr>
        <w:t>ровня воспитанности школьников;</w:t>
      </w:r>
      <w:r w:rsidRPr="00CC676A">
        <w:rPr>
          <w:color w:val="181818"/>
          <w:sz w:val="28"/>
          <w:szCs w:val="28"/>
        </w:rPr>
        <w:t>  </w:t>
      </w:r>
    </w:p>
    <w:p w:rsidR="00CC676A" w:rsidRPr="00CC676A" w:rsidRDefault="00193F66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-получение</w:t>
      </w:r>
      <w:r w:rsidR="00CC676A" w:rsidRPr="00CC676A">
        <w:rPr>
          <w:color w:val="181818"/>
          <w:sz w:val="28"/>
          <w:szCs w:val="28"/>
        </w:rPr>
        <w:t xml:space="preserve"> инфор</w:t>
      </w:r>
      <w:r>
        <w:rPr>
          <w:color w:val="181818"/>
          <w:sz w:val="28"/>
          <w:szCs w:val="28"/>
        </w:rPr>
        <w:t>мации о результативности работы;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-</w:t>
      </w:r>
      <w:r w:rsidR="00193F66">
        <w:rPr>
          <w:color w:val="181818"/>
          <w:sz w:val="28"/>
          <w:szCs w:val="28"/>
        </w:rPr>
        <w:t xml:space="preserve">выявление </w:t>
      </w:r>
      <w:r w:rsidRPr="00CC676A">
        <w:rPr>
          <w:color w:val="181818"/>
          <w:sz w:val="28"/>
          <w:szCs w:val="28"/>
        </w:rPr>
        <w:t>склонности к т</w:t>
      </w:r>
      <w:r w:rsidR="00193F66">
        <w:rPr>
          <w:color w:val="181818"/>
          <w:sz w:val="28"/>
          <w:szCs w:val="28"/>
        </w:rPr>
        <w:t>ем или иным процессам, явлениям;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-выявление ценностных ориентиров личности учащихся.</w:t>
      </w:r>
    </w:p>
    <w:p w:rsidR="00CC676A" w:rsidRPr="00CC676A" w:rsidRDefault="00CC676A" w:rsidP="00292FAB">
      <w:pPr>
        <w:pStyle w:val="a3"/>
        <w:numPr>
          <w:ilvl w:val="0"/>
          <w:numId w:val="7"/>
        </w:numPr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Подб</w:t>
      </w:r>
      <w:r>
        <w:rPr>
          <w:color w:val="181818"/>
          <w:sz w:val="28"/>
          <w:szCs w:val="28"/>
        </w:rPr>
        <w:t>ор критериев и показателей для </w:t>
      </w:r>
      <w:r w:rsidRPr="00CC676A">
        <w:rPr>
          <w:color w:val="181818"/>
          <w:sz w:val="28"/>
          <w:szCs w:val="28"/>
        </w:rPr>
        <w:t>определения результативности изучаемого явления.</w:t>
      </w:r>
    </w:p>
    <w:p w:rsidR="00CC676A" w:rsidRPr="00CC676A" w:rsidRDefault="00CC676A" w:rsidP="00292FAB">
      <w:pPr>
        <w:pStyle w:val="a3"/>
        <w:numPr>
          <w:ilvl w:val="0"/>
          <w:numId w:val="7"/>
        </w:numPr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Выбор методик изучения.</w:t>
      </w:r>
    </w:p>
    <w:p w:rsidR="00CC676A" w:rsidRPr="00CC676A" w:rsidRDefault="00CC676A" w:rsidP="00292FAB">
      <w:pPr>
        <w:pStyle w:val="a3"/>
        <w:numPr>
          <w:ilvl w:val="0"/>
          <w:numId w:val="7"/>
        </w:numPr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Подготовка диагностического инструментария.</w:t>
      </w:r>
    </w:p>
    <w:p w:rsidR="00CC676A" w:rsidRPr="00CC676A" w:rsidRDefault="00CC676A" w:rsidP="00292FAB">
      <w:pPr>
        <w:pStyle w:val="a3"/>
        <w:numPr>
          <w:ilvl w:val="0"/>
          <w:numId w:val="7"/>
        </w:numPr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Исследование испытуемых.</w:t>
      </w:r>
    </w:p>
    <w:p w:rsidR="00CC676A" w:rsidRPr="00CC676A" w:rsidRDefault="00CC676A" w:rsidP="00292FAB">
      <w:pPr>
        <w:pStyle w:val="a3"/>
        <w:numPr>
          <w:ilvl w:val="0"/>
          <w:numId w:val="7"/>
        </w:numPr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Обработка и интерпретация результатов исследования</w:t>
      </w:r>
      <w:r w:rsidRPr="00CC676A">
        <w:rPr>
          <w:i/>
          <w:iCs/>
          <w:color w:val="181818"/>
          <w:sz w:val="28"/>
          <w:szCs w:val="28"/>
        </w:rPr>
        <w:t>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Среди разнообразных задач социального педагога одной их актуальных является </w:t>
      </w:r>
      <w:r w:rsidRPr="00CC676A">
        <w:rPr>
          <w:b/>
          <w:bCs/>
          <w:color w:val="181818"/>
          <w:sz w:val="28"/>
          <w:szCs w:val="28"/>
        </w:rPr>
        <w:t>задача развития социально-адаптированной личности ученика.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Основное направление работы социального педагога – помощь учащимся «группы риска».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В процессе обучения и воспитания ребёнка, в ежедневной практике, педагоги оказывают помощь ученику в преодолении различного рода трудностей. О «группе риска» или группе «проблемных» учащихся по поведению, успеваемости и т. д. говорят тогда, когда проблемы носят стойкий характер и требуют комплексного системного подхода к их преодолению.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lastRenderedPageBreak/>
        <w:t>Изменения, которые в течение последних лет происходят в системе образования и в обществе в целом, требуют от современной школы новых подходов к организации психолого-педагогических условий внутри образовательного учреждения для обеспечения поддержки, помощи и сопровождения всех учащихся, в т. ч. детей с ограниченными возможностями здоровья, одарённых детей, учащихся с проблемами в эмоциональной, мотивационно-волевой, учебной и поведенческой сферах.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 xml:space="preserve">Главное </w:t>
      </w:r>
      <w:r w:rsidR="00193F66">
        <w:rPr>
          <w:color w:val="181818"/>
          <w:sz w:val="28"/>
          <w:szCs w:val="28"/>
        </w:rPr>
        <w:t>в работе социального педагога</w:t>
      </w:r>
      <w:r w:rsidRPr="00CC676A">
        <w:rPr>
          <w:color w:val="181818"/>
          <w:sz w:val="28"/>
          <w:szCs w:val="28"/>
        </w:rPr>
        <w:t>-вовремя заметить, предотвратить, помочь. Заметить того, кому трудно общаться или учиться, предотвратить социальное сиротство, жестокость или вседозволенность в отношении детей; помочь, если ученик, родитель, учитель обращается с проблемой.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b/>
          <w:bCs/>
          <w:i/>
          <w:iCs/>
          <w:color w:val="181818"/>
          <w:sz w:val="28"/>
          <w:szCs w:val="28"/>
        </w:rPr>
        <w:t>Что означает понятие «проблемный ребёнок», «группы риска».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Проблемный ребенок – это учащийся, у которого в течение длительного времени (более 3-х месяцев) проявляются одна или несколько проблем в различных сферах: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нарушение поведения (от замкнутости до агрессии)</w:t>
      </w:r>
      <w:r w:rsidR="003C30BD">
        <w:rPr>
          <w:color w:val="181818"/>
          <w:sz w:val="28"/>
          <w:szCs w:val="28"/>
        </w:rPr>
        <w:t>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эмоциональное неблагополучие (плаксивость, вспышки гнева и т. д.)</w:t>
      </w:r>
      <w:r w:rsidR="003C30BD">
        <w:rPr>
          <w:color w:val="181818"/>
          <w:sz w:val="28"/>
          <w:szCs w:val="28"/>
        </w:rPr>
        <w:t>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пропуск уроков и учебных дней без уважительной причины</w:t>
      </w:r>
      <w:r w:rsidR="003C30BD">
        <w:rPr>
          <w:color w:val="181818"/>
          <w:sz w:val="28"/>
          <w:szCs w:val="28"/>
        </w:rPr>
        <w:t>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нарушение общепринятых норм поведения (совершение противоправных действий)</w:t>
      </w:r>
      <w:r w:rsidR="003C30BD">
        <w:rPr>
          <w:color w:val="181818"/>
          <w:sz w:val="28"/>
          <w:szCs w:val="28"/>
        </w:rPr>
        <w:t>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Наиболее часто возникающие проблемы: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в обучении</w:t>
      </w:r>
      <w:r w:rsidR="003C30BD">
        <w:rPr>
          <w:color w:val="181818"/>
          <w:sz w:val="28"/>
          <w:szCs w:val="28"/>
        </w:rPr>
        <w:t>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во взаимоотношении со сверстниками</w:t>
      </w:r>
      <w:r w:rsidR="003C30BD">
        <w:rPr>
          <w:color w:val="181818"/>
          <w:sz w:val="28"/>
          <w:szCs w:val="28"/>
        </w:rPr>
        <w:t>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во взаимоотношении с родителями</w:t>
      </w:r>
      <w:r w:rsidR="003C30BD">
        <w:rPr>
          <w:color w:val="181818"/>
          <w:sz w:val="28"/>
          <w:szCs w:val="28"/>
        </w:rPr>
        <w:t>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рисковое поведение, в том числе различного рода зависимости</w:t>
      </w:r>
      <w:r w:rsidR="003C30BD">
        <w:rPr>
          <w:color w:val="181818"/>
          <w:sz w:val="28"/>
          <w:szCs w:val="28"/>
        </w:rPr>
        <w:t>;</w:t>
      </w:r>
    </w:p>
    <w:p w:rsidR="00CC676A" w:rsidRPr="00CC676A" w:rsidRDefault="003C30BD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комплексные проблемы;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К учащимся </w:t>
      </w:r>
      <w:r w:rsidRPr="00CC676A">
        <w:rPr>
          <w:b/>
          <w:bCs/>
          <w:color w:val="181818"/>
          <w:sz w:val="28"/>
          <w:szCs w:val="28"/>
        </w:rPr>
        <w:t>потенциальной «группы риска»</w:t>
      </w:r>
      <w:r w:rsidRPr="00CC676A">
        <w:rPr>
          <w:color w:val="181818"/>
          <w:sz w:val="28"/>
          <w:szCs w:val="28"/>
        </w:rPr>
        <w:t> относятся следующие категории учащихся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</w:p>
    <w:p w:rsidR="00CC676A" w:rsidRDefault="00CC676A" w:rsidP="00292FAB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noProof/>
          <w:color w:val="181818"/>
          <w:sz w:val="21"/>
          <w:szCs w:val="21"/>
        </w:rPr>
        <w:drawing>
          <wp:inline distT="0" distB="0" distL="0" distR="0">
            <wp:extent cx="5991225" cy="1857375"/>
            <wp:effectExtent l="0" t="0" r="9525" b="9525"/>
            <wp:docPr id="1" name="Рисунок 1" descr="hello_html_m77722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777227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76A" w:rsidRDefault="00CC676A" w:rsidP="00292FAB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Так же сюда можно отнести: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 xml:space="preserve">вновь прибывших учащихся </w:t>
      </w:r>
      <w:r w:rsidR="003C30BD">
        <w:rPr>
          <w:color w:val="181818"/>
          <w:sz w:val="28"/>
          <w:szCs w:val="28"/>
        </w:rPr>
        <w:t>(адаптация к новому коллективу);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 xml:space="preserve">одаренных </w:t>
      </w:r>
      <w:r w:rsidR="003C30BD">
        <w:rPr>
          <w:color w:val="181818"/>
          <w:sz w:val="28"/>
          <w:szCs w:val="28"/>
        </w:rPr>
        <w:t>детей;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учащихся</w:t>
      </w:r>
      <w:r w:rsidR="003C30BD">
        <w:rPr>
          <w:color w:val="181818"/>
          <w:sz w:val="28"/>
          <w:szCs w:val="28"/>
        </w:rPr>
        <w:t>,</w:t>
      </w:r>
      <w:r w:rsidRPr="00CC676A">
        <w:rPr>
          <w:color w:val="181818"/>
          <w:sz w:val="28"/>
          <w:szCs w:val="28"/>
        </w:rPr>
        <w:t xml:space="preserve"> и</w:t>
      </w:r>
      <w:r w:rsidR="003C30BD">
        <w:rPr>
          <w:color w:val="181818"/>
          <w:sz w:val="28"/>
          <w:szCs w:val="28"/>
        </w:rPr>
        <w:t>меющих суицидальные наклонности;</w:t>
      </w:r>
    </w:p>
    <w:p w:rsidR="00CC676A" w:rsidRPr="00CC676A" w:rsidRDefault="003C30BD" w:rsidP="00292FAB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детей с </w:t>
      </w:r>
      <w:proofErr w:type="spellStart"/>
      <w:r>
        <w:rPr>
          <w:color w:val="181818"/>
          <w:sz w:val="28"/>
          <w:szCs w:val="28"/>
        </w:rPr>
        <w:t>интернет-зависимостью</w:t>
      </w:r>
      <w:proofErr w:type="spellEnd"/>
      <w:r>
        <w:rPr>
          <w:color w:val="181818"/>
          <w:sz w:val="28"/>
          <w:szCs w:val="28"/>
        </w:rPr>
        <w:t xml:space="preserve"> и </w:t>
      </w:r>
      <w:proofErr w:type="spellStart"/>
      <w:r>
        <w:rPr>
          <w:color w:val="181818"/>
          <w:sz w:val="28"/>
          <w:szCs w:val="28"/>
        </w:rPr>
        <w:t>игроманией</w:t>
      </w:r>
      <w:proofErr w:type="spellEnd"/>
      <w:r>
        <w:rPr>
          <w:color w:val="181818"/>
          <w:sz w:val="28"/>
          <w:szCs w:val="28"/>
        </w:rPr>
        <w:t>;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учащихся – выпускников 9, 11 классов.</w:t>
      </w:r>
    </w:p>
    <w:p w:rsidR="003C30BD" w:rsidRDefault="003C30BD" w:rsidP="00292FAB">
      <w:pPr>
        <w:pStyle w:val="a3"/>
        <w:spacing w:before="0" w:beforeAutospacing="0" w:after="0" w:afterAutospacing="0" w:line="294" w:lineRule="atLeast"/>
        <w:jc w:val="center"/>
        <w:rPr>
          <w:rStyle w:val="a6"/>
          <w:i/>
          <w:iCs/>
          <w:color w:val="181818"/>
        </w:rPr>
      </w:pPr>
    </w:p>
    <w:p w:rsidR="003C30BD" w:rsidRDefault="003C30BD" w:rsidP="00292FAB">
      <w:pPr>
        <w:pStyle w:val="a3"/>
        <w:spacing w:before="0" w:beforeAutospacing="0" w:after="0" w:afterAutospacing="0" w:line="294" w:lineRule="atLeast"/>
        <w:jc w:val="center"/>
        <w:rPr>
          <w:rStyle w:val="a6"/>
          <w:i/>
          <w:iCs/>
          <w:color w:val="181818"/>
        </w:rPr>
      </w:pPr>
    </w:p>
    <w:p w:rsidR="00CC676A" w:rsidRDefault="00CC676A" w:rsidP="00292FAB">
      <w:pPr>
        <w:pStyle w:val="a3"/>
        <w:spacing w:before="0" w:beforeAutospacing="0" w:after="0" w:afterAutospacing="0" w:line="294" w:lineRule="atLeast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rStyle w:val="a6"/>
          <w:i/>
          <w:iCs/>
          <w:color w:val="181818"/>
        </w:rPr>
        <w:t>Учащиеся «группы риска»</w:t>
      </w:r>
    </w:p>
    <w:p w:rsidR="00CC676A" w:rsidRDefault="00CC676A" w:rsidP="00292FAB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noProof/>
          <w:color w:val="181818"/>
          <w:sz w:val="21"/>
          <w:szCs w:val="21"/>
        </w:rPr>
        <w:drawing>
          <wp:inline distT="0" distB="0" distL="0" distR="0">
            <wp:extent cx="5495925" cy="2419350"/>
            <wp:effectExtent l="0" t="0" r="9525" b="0"/>
            <wp:docPr id="2" name="Рисунок 2" descr="hello_html_m6468cd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6468cd6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76A" w:rsidRDefault="00CC676A" w:rsidP="00292FAB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Сложный мир современного ребенка, его неповторимость, своеобразие, специфика проявления личностных качеств делают обязательной постоянную социально-педагогическую диагностику, что совершенно необходимо для эффективности непрерывного воспитательного процесса.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Социально-педагогическая диагностика позволяет выбрать оптимальную методику, которая подходит учащемуся, учитывает интересы, особенности данного ребенка, и тогда она выступает как фактор действенности педагогических влияний.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В процессе предупреждения и преодоления отклоняющегося поведения социально-педагогическая диагностика выполняет </w:t>
      </w:r>
      <w:r w:rsidRPr="00CC676A">
        <w:rPr>
          <w:b/>
          <w:bCs/>
          <w:color w:val="181818"/>
          <w:sz w:val="28"/>
          <w:szCs w:val="28"/>
        </w:rPr>
        <w:t>комплексные функции</w:t>
      </w:r>
      <w:r w:rsidRPr="00CC676A">
        <w:rPr>
          <w:color w:val="181818"/>
          <w:sz w:val="28"/>
          <w:szCs w:val="28"/>
        </w:rPr>
        <w:t>.</w:t>
      </w:r>
    </w:p>
    <w:p w:rsidR="00CC676A" w:rsidRPr="00CC676A" w:rsidRDefault="00CC676A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  <w:r w:rsidRPr="00CC676A">
        <w:rPr>
          <w:color w:val="181818"/>
          <w:sz w:val="28"/>
          <w:szCs w:val="28"/>
        </w:rPr>
        <w:t>Объективная информация об учащихся дает возможность правильно определить цели и задачи воспитательной работы с детьми «группы риска». В то же время формируются единые педагогические позиции в учительском коллективе по отношению к конкретным подросткам с отклоняющимся поведением, выясняются возможности прогнозирования их положительного развития. На основе объективного представления о личности школьников с отклоняющимся поведением осуществляется программа коррекции их поведения с четким определением их возможностей и действий всех, кто с ним работает: учителей, классных руководителей, администрации, родителей, окружения.</w:t>
      </w:r>
    </w:p>
    <w:p w:rsidR="005D22FC" w:rsidRDefault="005D22FC" w:rsidP="00292FAB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181818"/>
          <w:sz w:val="28"/>
          <w:szCs w:val="28"/>
        </w:rPr>
      </w:pPr>
    </w:p>
    <w:p w:rsidR="00D6328B" w:rsidRDefault="00D6328B" w:rsidP="00292FAB">
      <w:pPr>
        <w:pStyle w:val="2"/>
        <w:rPr>
          <w:rFonts w:ascii="Times New Roman" w:hAnsi="Times New Roman"/>
          <w:sz w:val="28"/>
        </w:rPr>
      </w:pPr>
      <w:bookmarkStart w:id="0" w:name="_Toc6239354"/>
      <w:r w:rsidRPr="00D0177A">
        <w:rPr>
          <w:rFonts w:ascii="Times New Roman" w:hAnsi="Times New Roman"/>
          <w:sz w:val="28"/>
        </w:rPr>
        <w:t>Примерный список диагностического минимума</w:t>
      </w:r>
    </w:p>
    <w:p w:rsidR="00D6328B" w:rsidRPr="00D0177A" w:rsidRDefault="00D6328B" w:rsidP="00292FAB">
      <w:pPr>
        <w:pStyle w:val="2"/>
        <w:rPr>
          <w:rFonts w:ascii="Times New Roman" w:hAnsi="Times New Roman"/>
          <w:sz w:val="28"/>
        </w:rPr>
      </w:pPr>
      <w:r w:rsidRPr="00D0177A">
        <w:rPr>
          <w:rFonts w:ascii="Times New Roman" w:hAnsi="Times New Roman"/>
          <w:sz w:val="28"/>
        </w:rPr>
        <w:t xml:space="preserve"> социального педагога</w:t>
      </w:r>
      <w:bookmarkEnd w:id="0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904"/>
        <w:gridCol w:w="2835"/>
      </w:tblGrid>
      <w:tr w:rsidR="00D6328B" w:rsidRPr="005D22FC" w:rsidTr="0079745C">
        <w:tc>
          <w:tcPr>
            <w:tcW w:w="1008" w:type="dxa"/>
            <w:vAlign w:val="center"/>
          </w:tcPr>
          <w:p w:rsidR="00D6328B" w:rsidRPr="005D22FC" w:rsidRDefault="00D6328B" w:rsidP="00292FA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5904" w:type="dxa"/>
            <w:vAlign w:val="center"/>
          </w:tcPr>
          <w:p w:rsidR="00D6328B" w:rsidRPr="005D22FC" w:rsidRDefault="005D22FC" w:rsidP="00292FAB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Направление педагогической </w:t>
            </w:r>
            <w:r w:rsidR="00D6328B" w:rsidRPr="005D22F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диагностики</w:t>
            </w:r>
          </w:p>
        </w:tc>
        <w:tc>
          <w:tcPr>
            <w:tcW w:w="2835" w:type="dxa"/>
            <w:vAlign w:val="center"/>
          </w:tcPr>
          <w:p w:rsidR="00D6328B" w:rsidRPr="005D22FC" w:rsidRDefault="00D6328B" w:rsidP="00292FA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Сроки</w:t>
            </w:r>
          </w:p>
        </w:tc>
      </w:tr>
      <w:tr w:rsidR="00D6328B" w:rsidRPr="005D22FC" w:rsidTr="0079745C">
        <w:tc>
          <w:tcPr>
            <w:tcW w:w="1008" w:type="dxa"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3,5,7</w:t>
            </w:r>
          </w:p>
        </w:tc>
        <w:tc>
          <w:tcPr>
            <w:tcW w:w="5904" w:type="dxa"/>
            <w:vAlign w:val="center"/>
          </w:tcPr>
          <w:p w:rsidR="00D6328B" w:rsidRPr="005D22FC" w:rsidRDefault="00D6328B" w:rsidP="00292FAB">
            <w:pPr>
              <w:ind w:right="-1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Социально – педагогическое  исследование микроклимата в классе, определение статусной </w:t>
            </w: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позиции ученика в коллективе </w:t>
            </w:r>
          </w:p>
        </w:tc>
        <w:tc>
          <w:tcPr>
            <w:tcW w:w="2835" w:type="dxa"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Сентябрь - октябрь</w:t>
            </w:r>
          </w:p>
        </w:tc>
      </w:tr>
      <w:tr w:rsidR="00FB5BDC" w:rsidRPr="005D22FC" w:rsidTr="0079745C">
        <w:tc>
          <w:tcPr>
            <w:tcW w:w="1008" w:type="dxa"/>
            <w:vAlign w:val="center"/>
          </w:tcPr>
          <w:p w:rsidR="00FB5BDC" w:rsidRPr="005D22FC" w:rsidRDefault="00FB5BDC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1-11</w:t>
            </w:r>
          </w:p>
        </w:tc>
        <w:tc>
          <w:tcPr>
            <w:tcW w:w="5904" w:type="dxa"/>
            <w:vAlign w:val="center"/>
          </w:tcPr>
          <w:p w:rsidR="00FB5BDC" w:rsidRPr="00FB5BDC" w:rsidRDefault="00FB5BDC" w:rsidP="00292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FB5BD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Анкетирование учащихся на выявление «группы риска»</w:t>
            </w:r>
          </w:p>
          <w:p w:rsidR="00FB5BDC" w:rsidRPr="00FB5BDC" w:rsidRDefault="00FB5BDC" w:rsidP="00292FAB">
            <w:pPr>
              <w:ind w:right="-109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835" w:type="dxa"/>
            <w:vAlign w:val="center"/>
          </w:tcPr>
          <w:p w:rsidR="00FB5BDC" w:rsidRPr="005D22FC" w:rsidRDefault="00FB5BDC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Сентябрь - октябрь</w:t>
            </w:r>
          </w:p>
        </w:tc>
      </w:tr>
      <w:tr w:rsidR="00D6328B" w:rsidRPr="005D22FC" w:rsidTr="0079745C">
        <w:tc>
          <w:tcPr>
            <w:tcW w:w="1008" w:type="dxa"/>
            <w:vAlign w:val="center"/>
          </w:tcPr>
          <w:p w:rsidR="00D6328B" w:rsidRPr="005D22FC" w:rsidRDefault="00FB5BDC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1-</w:t>
            </w:r>
            <w:r w:rsidR="00D6328B"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11 </w:t>
            </w:r>
          </w:p>
        </w:tc>
        <w:tc>
          <w:tcPr>
            <w:tcW w:w="5904" w:type="dxa"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Анкетирование классных руководителей «Поле проблем», выявление учащихся требующих «особого внимания»</w:t>
            </w:r>
          </w:p>
        </w:tc>
        <w:tc>
          <w:tcPr>
            <w:tcW w:w="2835" w:type="dxa"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Ноябрь - декабрь</w:t>
            </w:r>
          </w:p>
        </w:tc>
      </w:tr>
      <w:tr w:rsidR="00D6328B" w:rsidRPr="005D22FC" w:rsidTr="0079745C">
        <w:tc>
          <w:tcPr>
            <w:tcW w:w="1008" w:type="dxa"/>
            <w:vAlign w:val="center"/>
          </w:tcPr>
          <w:p w:rsidR="00D6328B" w:rsidRPr="005D22FC" w:rsidRDefault="00FB5BDC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5-</w:t>
            </w:r>
            <w:r w:rsidR="00D6328B"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04" w:type="dxa"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Изучение </w:t>
            </w:r>
            <w:proofErr w:type="spellStart"/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социализированности</w:t>
            </w:r>
            <w:proofErr w:type="spellEnd"/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личности учащихся</w:t>
            </w:r>
          </w:p>
        </w:tc>
        <w:tc>
          <w:tcPr>
            <w:tcW w:w="2835" w:type="dxa"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Январь </w:t>
            </w:r>
          </w:p>
        </w:tc>
      </w:tr>
      <w:tr w:rsidR="00D6328B" w:rsidRPr="005D22FC" w:rsidTr="0079745C">
        <w:tc>
          <w:tcPr>
            <w:tcW w:w="1008" w:type="dxa"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2,4,6</w:t>
            </w:r>
          </w:p>
        </w:tc>
        <w:tc>
          <w:tcPr>
            <w:tcW w:w="5904" w:type="dxa"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Диагностика семейного микроклимата, изучение </w:t>
            </w:r>
            <w:proofErr w:type="spellStart"/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детско</w:t>
            </w:r>
            <w:proofErr w:type="spellEnd"/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родительских взаимоотношений </w:t>
            </w:r>
          </w:p>
        </w:tc>
        <w:tc>
          <w:tcPr>
            <w:tcW w:w="2835" w:type="dxa"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Февраль - март</w:t>
            </w:r>
          </w:p>
        </w:tc>
      </w:tr>
      <w:tr w:rsidR="00D6328B" w:rsidRPr="005D22FC" w:rsidTr="0079745C">
        <w:tc>
          <w:tcPr>
            <w:tcW w:w="1008" w:type="dxa"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5904" w:type="dxa"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психологического исследования учащихся по вопросам вредных привычек, отношения к ПАВ</w:t>
            </w:r>
          </w:p>
        </w:tc>
        <w:tc>
          <w:tcPr>
            <w:tcW w:w="2835" w:type="dxa"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Апрель- </w:t>
            </w:r>
          </w:p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май</w:t>
            </w:r>
          </w:p>
        </w:tc>
        <w:bookmarkStart w:id="1" w:name="_GoBack"/>
        <w:bookmarkEnd w:id="1"/>
      </w:tr>
      <w:tr w:rsidR="00D6328B" w:rsidRPr="005D22FC" w:rsidTr="0079745C">
        <w:tc>
          <w:tcPr>
            <w:tcW w:w="1008" w:type="dxa"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7,11</w:t>
            </w:r>
          </w:p>
        </w:tc>
        <w:tc>
          <w:tcPr>
            <w:tcW w:w="5904" w:type="dxa"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Анкетирование по вопросу осведомленности о Детском телефоне доверия</w:t>
            </w:r>
          </w:p>
        </w:tc>
        <w:tc>
          <w:tcPr>
            <w:tcW w:w="2835" w:type="dxa"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Апрель- </w:t>
            </w:r>
          </w:p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май</w:t>
            </w:r>
          </w:p>
        </w:tc>
      </w:tr>
      <w:tr w:rsidR="00D6328B" w:rsidRPr="005D22FC" w:rsidTr="0079745C">
        <w:tc>
          <w:tcPr>
            <w:tcW w:w="1008" w:type="dxa"/>
            <w:vMerge w:val="restart"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1 - 11</w:t>
            </w:r>
          </w:p>
        </w:tc>
        <w:tc>
          <w:tcPr>
            <w:tcW w:w="5904" w:type="dxa"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Индивидуальная и групповая социально - педагогическая диагностика учащихся по запросу.</w:t>
            </w:r>
          </w:p>
        </w:tc>
        <w:tc>
          <w:tcPr>
            <w:tcW w:w="2835" w:type="dxa"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течение года </w:t>
            </w:r>
          </w:p>
        </w:tc>
      </w:tr>
      <w:tr w:rsidR="00D6328B" w:rsidRPr="005D22FC" w:rsidTr="0079745C">
        <w:tc>
          <w:tcPr>
            <w:tcW w:w="1008" w:type="dxa"/>
            <w:vMerge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4" w:type="dxa"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Углубленная социально – педагогическая диагностика учащихся, состоящих на различных видах учета;</w:t>
            </w:r>
          </w:p>
        </w:tc>
        <w:tc>
          <w:tcPr>
            <w:tcW w:w="2835" w:type="dxa"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течение года </w:t>
            </w:r>
          </w:p>
        </w:tc>
      </w:tr>
      <w:tr w:rsidR="00D6328B" w:rsidRPr="005D22FC" w:rsidTr="0079745C">
        <w:tc>
          <w:tcPr>
            <w:tcW w:w="1008" w:type="dxa"/>
            <w:vMerge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4" w:type="dxa"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Посещение уроков с целью выявления индивидуальных особенностей учащихся, требующих особого педагогического внимания.    Составление карты наблюдений.</w:t>
            </w:r>
          </w:p>
        </w:tc>
        <w:tc>
          <w:tcPr>
            <w:tcW w:w="2835" w:type="dxa"/>
            <w:vAlign w:val="center"/>
          </w:tcPr>
          <w:p w:rsidR="00D6328B" w:rsidRPr="005D22FC" w:rsidRDefault="00D6328B" w:rsidP="00292FA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22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</w:tr>
    </w:tbl>
    <w:p w:rsidR="00781DA0" w:rsidRDefault="00781DA0" w:rsidP="00292FAB"/>
    <w:sectPr w:rsidR="00781DA0" w:rsidSect="00DE0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F45F1"/>
    <w:multiLevelType w:val="multilevel"/>
    <w:tmpl w:val="BE0A2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A94BC0"/>
    <w:multiLevelType w:val="multilevel"/>
    <w:tmpl w:val="26200E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21568F"/>
    <w:multiLevelType w:val="multilevel"/>
    <w:tmpl w:val="E5720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793660"/>
    <w:multiLevelType w:val="multilevel"/>
    <w:tmpl w:val="66C2B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317EF1"/>
    <w:multiLevelType w:val="multilevel"/>
    <w:tmpl w:val="63DC6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332555"/>
    <w:multiLevelType w:val="multilevel"/>
    <w:tmpl w:val="B8DA1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8B756D"/>
    <w:multiLevelType w:val="multilevel"/>
    <w:tmpl w:val="39607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E302B8"/>
    <w:multiLevelType w:val="multilevel"/>
    <w:tmpl w:val="F0405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EB5959"/>
    <w:multiLevelType w:val="multilevel"/>
    <w:tmpl w:val="E2C8C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8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100"/>
    <w:rsid w:val="00193F66"/>
    <w:rsid w:val="00220EE0"/>
    <w:rsid w:val="002235D4"/>
    <w:rsid w:val="00234C0F"/>
    <w:rsid w:val="00241E7A"/>
    <w:rsid w:val="00292FAB"/>
    <w:rsid w:val="002F43B6"/>
    <w:rsid w:val="00353100"/>
    <w:rsid w:val="003C30BD"/>
    <w:rsid w:val="00573F88"/>
    <w:rsid w:val="005D22FC"/>
    <w:rsid w:val="00781DA0"/>
    <w:rsid w:val="00BF0744"/>
    <w:rsid w:val="00CC676A"/>
    <w:rsid w:val="00D6328B"/>
    <w:rsid w:val="00DE01F2"/>
    <w:rsid w:val="00FB5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1F2"/>
  </w:style>
  <w:style w:type="paragraph" w:styleId="2">
    <w:name w:val="heading 2"/>
    <w:basedOn w:val="a"/>
    <w:next w:val="a"/>
    <w:link w:val="20"/>
    <w:uiPriority w:val="9"/>
    <w:unhideWhenUsed/>
    <w:qFormat/>
    <w:rsid w:val="00D6328B"/>
    <w:pPr>
      <w:keepNext/>
      <w:spacing w:before="240" w:after="120" w:line="240" w:lineRule="auto"/>
      <w:jc w:val="center"/>
      <w:outlineLvl w:val="1"/>
    </w:pPr>
    <w:rPr>
      <w:rFonts w:ascii="Bookman Old Style" w:eastAsia="Times New Roman" w:hAnsi="Bookman Old Style" w:cs="Times New Roman"/>
      <w:b/>
      <w:bCs/>
      <w:iCs/>
      <w:cap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6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C676A"/>
    <w:rPr>
      <w:i/>
      <w:iCs/>
    </w:rPr>
  </w:style>
  <w:style w:type="character" w:styleId="a5">
    <w:name w:val="Hyperlink"/>
    <w:basedOn w:val="a0"/>
    <w:uiPriority w:val="99"/>
    <w:semiHidden/>
    <w:unhideWhenUsed/>
    <w:rsid w:val="00CC676A"/>
    <w:rPr>
      <w:color w:val="0000FF"/>
      <w:u w:val="single"/>
    </w:rPr>
  </w:style>
  <w:style w:type="character" w:styleId="a6">
    <w:name w:val="Strong"/>
    <w:basedOn w:val="a0"/>
    <w:uiPriority w:val="22"/>
    <w:qFormat/>
    <w:rsid w:val="00CC676A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D6328B"/>
    <w:rPr>
      <w:rFonts w:ascii="Bookman Old Style" w:eastAsia="Times New Roman" w:hAnsi="Bookman Old Style" w:cs="Times New Roman"/>
      <w:b/>
      <w:bCs/>
      <w:iCs/>
      <w:caps/>
      <w:sz w:val="32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234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4C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0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2072</Words>
  <Characters>11811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</Company>
  <LinksUpToDate>false</LinksUpToDate>
  <CharactersWithSpaces>13856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dcterms:created xsi:type="dcterms:W3CDTF">2021-12-07T07:15:00Z</dcterms:created>
  <dcterms:modified xsi:type="dcterms:W3CDTF">2021-12-09T12:04:00Z</dcterms:modified>
</cp:coreProperties>
</file>